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C3" w:rsidRDefault="00DC26C3" w:rsidP="00DC26C3">
      <w:pPr>
        <w:rPr>
          <w:lang w:val="tt-RU"/>
        </w:rPr>
      </w:pPr>
    </w:p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5B2746" w:rsidRPr="005B2746" w:rsidTr="003C6837">
        <w:tc>
          <w:tcPr>
            <w:tcW w:w="4253" w:type="dxa"/>
          </w:tcPr>
          <w:p w:rsidR="005B2746" w:rsidRPr="005B2746" w:rsidRDefault="005B2746" w:rsidP="005B2746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 w:rsidRPr="005B2746">
              <w:rPr>
                <w:rFonts w:eastAsiaTheme="minorHAnsi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5B2746" w:rsidRPr="005B2746" w:rsidRDefault="005B2746" w:rsidP="005B274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5B2746">
              <w:rPr>
                <w:rFonts w:eastAsiaTheme="minorHAnsi"/>
                <w:sz w:val="28"/>
                <w:szCs w:val="28"/>
                <w:lang w:val="tt-RU" w:eastAsia="en-US"/>
              </w:rPr>
              <w:t>Совет</w:t>
            </w:r>
          </w:p>
          <w:p w:rsidR="005B2746" w:rsidRPr="005B2746" w:rsidRDefault="005B2746" w:rsidP="005B274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5B2746">
              <w:rPr>
                <w:rFonts w:eastAsiaTheme="minorHAnsi"/>
                <w:sz w:val="28"/>
                <w:szCs w:val="28"/>
                <w:lang w:val="tt-RU" w:eastAsia="en-US"/>
              </w:rPr>
              <w:t>Шереметьевского сельского поселения Нижнекамского муниципального района</w:t>
            </w:r>
          </w:p>
          <w:p w:rsidR="005B2746" w:rsidRPr="005B2746" w:rsidRDefault="005B2746" w:rsidP="005B274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</w:p>
          <w:p w:rsidR="005B2746" w:rsidRPr="005B2746" w:rsidRDefault="005B2746" w:rsidP="005B2746">
            <w:pPr>
              <w:spacing w:line="220" w:lineRule="exact"/>
              <w:jc w:val="center"/>
              <w:rPr>
                <w:rFonts w:eastAsiaTheme="minorHAnsi"/>
                <w:szCs w:val="22"/>
                <w:lang w:val="tt-RU" w:eastAsia="en-US"/>
              </w:rPr>
            </w:pPr>
            <w:r w:rsidRPr="005B2746">
              <w:rPr>
                <w:rFonts w:eastAsiaTheme="minorHAnsi"/>
                <w:szCs w:val="22"/>
                <w:lang w:val="tt-RU" w:eastAsia="en-US"/>
              </w:rPr>
              <w:t xml:space="preserve">423560, Нижнекамский район, </w:t>
            </w:r>
          </w:p>
          <w:p w:rsidR="005B2746" w:rsidRPr="005B2746" w:rsidRDefault="005B2746" w:rsidP="005B2746">
            <w:pPr>
              <w:spacing w:line="220" w:lineRule="exact"/>
              <w:jc w:val="center"/>
              <w:rPr>
                <w:rFonts w:eastAsiaTheme="minorHAnsi"/>
                <w:lang w:val="tt-RU" w:eastAsia="en-US"/>
              </w:rPr>
            </w:pPr>
            <w:r w:rsidRPr="005B2746">
              <w:rPr>
                <w:rFonts w:eastAsiaTheme="minorHAnsi"/>
                <w:lang w:val="tt-RU" w:eastAsia="en-US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5B2746" w:rsidRPr="005B2746" w:rsidRDefault="005B2746" w:rsidP="005B2746">
            <w:pPr>
              <w:jc w:val="center"/>
              <w:rPr>
                <w:rFonts w:eastAsiaTheme="minorHAnsi"/>
                <w:sz w:val="16"/>
                <w:szCs w:val="16"/>
                <w:lang w:val="tt-RU" w:eastAsia="en-US"/>
              </w:rPr>
            </w:pPr>
            <w:r w:rsidRPr="005B2746">
              <w:rPr>
                <w:rFonts w:eastAsiaTheme="minorHAnsi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B2746" w:rsidRPr="005B2746" w:rsidRDefault="005B2746" w:rsidP="005B2746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 w:rsidRPr="005B2746">
              <w:rPr>
                <w:rFonts w:eastAsiaTheme="minorHAnsi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5B2746" w:rsidRPr="005B2746" w:rsidRDefault="005B2746" w:rsidP="005B274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5B2746">
              <w:rPr>
                <w:rFonts w:eastAsiaTheme="minorHAnsi"/>
                <w:sz w:val="28"/>
                <w:szCs w:val="28"/>
                <w:lang w:val="tt-RU" w:eastAsia="en-US"/>
              </w:rPr>
              <w:t xml:space="preserve">Түбән Кама </w:t>
            </w:r>
          </w:p>
          <w:p w:rsidR="005B2746" w:rsidRPr="005B2746" w:rsidRDefault="005B2746" w:rsidP="005B274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5B2746">
              <w:rPr>
                <w:rFonts w:eastAsiaTheme="minorHAnsi"/>
                <w:sz w:val="28"/>
                <w:szCs w:val="28"/>
                <w:lang w:val="tt-RU" w:eastAsia="en-US"/>
              </w:rPr>
              <w:t>муниципаль районы</w:t>
            </w:r>
          </w:p>
          <w:p w:rsidR="005B2746" w:rsidRPr="005B2746" w:rsidRDefault="005B2746" w:rsidP="005B274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5B2746">
              <w:rPr>
                <w:rFonts w:eastAsiaTheme="minorHAnsi"/>
                <w:sz w:val="28"/>
                <w:szCs w:val="28"/>
                <w:lang w:val="tt-RU" w:eastAsia="en-US"/>
              </w:rPr>
              <w:t xml:space="preserve">Ширәмәт </w:t>
            </w:r>
            <w:r w:rsidRPr="005B2746">
              <w:rPr>
                <w:rFonts w:eastAsiaTheme="minorHAnsi"/>
                <w:bCs/>
                <w:sz w:val="28"/>
                <w:szCs w:val="28"/>
                <w:lang w:val="tt-RU" w:eastAsia="en-US"/>
              </w:rPr>
              <w:t>авыл</w:t>
            </w:r>
            <w:r w:rsidRPr="005B2746">
              <w:rPr>
                <w:rFonts w:eastAsiaTheme="minorHAnsi"/>
                <w:sz w:val="28"/>
                <w:szCs w:val="28"/>
                <w:lang w:val="tt-RU" w:eastAsia="en-US"/>
              </w:rPr>
              <w:t xml:space="preserve"> жирлеге</w:t>
            </w:r>
          </w:p>
          <w:p w:rsidR="005B2746" w:rsidRPr="005B2746" w:rsidRDefault="005B2746" w:rsidP="005B274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5B2746">
              <w:rPr>
                <w:rFonts w:eastAsiaTheme="minorHAnsi"/>
                <w:sz w:val="28"/>
                <w:szCs w:val="28"/>
                <w:lang w:val="tt-RU" w:eastAsia="en-US"/>
              </w:rPr>
              <w:t>Советы</w:t>
            </w:r>
          </w:p>
          <w:p w:rsidR="005B2746" w:rsidRPr="005B2746" w:rsidRDefault="005B2746" w:rsidP="005B274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</w:p>
          <w:p w:rsidR="005B2746" w:rsidRPr="005B2746" w:rsidRDefault="005B2746" w:rsidP="005B2746">
            <w:pPr>
              <w:spacing w:line="220" w:lineRule="exact"/>
              <w:jc w:val="center"/>
              <w:rPr>
                <w:rFonts w:eastAsiaTheme="minorHAnsi"/>
                <w:lang w:val="tt-RU" w:eastAsia="en-US"/>
              </w:rPr>
            </w:pPr>
            <w:r w:rsidRPr="005B2746">
              <w:rPr>
                <w:rFonts w:eastAsiaTheme="minorHAnsi"/>
                <w:lang w:val="tt-RU" w:eastAsia="en-US"/>
              </w:rPr>
              <w:t xml:space="preserve">423560, Түбән Кама  районы, </w:t>
            </w:r>
          </w:p>
          <w:p w:rsidR="005B2746" w:rsidRPr="005B2746" w:rsidRDefault="005B2746" w:rsidP="005B2746">
            <w:pPr>
              <w:spacing w:line="220" w:lineRule="exact"/>
              <w:jc w:val="center"/>
              <w:rPr>
                <w:rFonts w:eastAsiaTheme="minorHAnsi"/>
                <w:lang w:val="tt-RU" w:eastAsia="en-US"/>
              </w:rPr>
            </w:pPr>
            <w:r w:rsidRPr="005B2746">
              <w:rPr>
                <w:rFonts w:eastAsiaTheme="minorHAnsi"/>
                <w:color w:val="000000"/>
                <w:spacing w:val="-2"/>
                <w:lang w:val="tt-RU" w:eastAsia="en-US"/>
              </w:rPr>
              <w:t>Ширәмәт</w:t>
            </w:r>
            <w:r w:rsidRPr="005B2746">
              <w:rPr>
                <w:rFonts w:eastAsiaTheme="minorHAnsi"/>
                <w:lang w:val="tt-RU" w:eastAsia="en-US"/>
              </w:rPr>
              <w:t xml:space="preserve"> авылы, </w:t>
            </w:r>
            <w:r w:rsidRPr="005B2746">
              <w:rPr>
                <w:rFonts w:eastAsiaTheme="minorHAnsi"/>
                <w:color w:val="000000"/>
                <w:spacing w:val="-2"/>
                <w:lang w:val="tt-RU" w:eastAsia="en-US"/>
              </w:rPr>
              <w:t>Октябрь мәйданы</w:t>
            </w:r>
            <w:r w:rsidRPr="005B2746">
              <w:rPr>
                <w:rFonts w:eastAsiaTheme="minorHAnsi"/>
                <w:lang w:val="tt-RU" w:eastAsia="en-US"/>
              </w:rPr>
              <w:t xml:space="preserve"> урамы, 15</w:t>
            </w:r>
          </w:p>
          <w:p w:rsidR="005B2746" w:rsidRPr="005B2746" w:rsidRDefault="005B2746" w:rsidP="005B2746">
            <w:pPr>
              <w:jc w:val="center"/>
              <w:rPr>
                <w:rFonts w:eastAsiaTheme="minorHAnsi"/>
                <w:sz w:val="16"/>
                <w:szCs w:val="16"/>
                <w:lang w:val="tt-RU" w:eastAsia="en-US"/>
              </w:rPr>
            </w:pPr>
          </w:p>
        </w:tc>
      </w:tr>
      <w:tr w:rsidR="005B2746" w:rsidRPr="005B2746" w:rsidTr="003C6837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5B2746" w:rsidRPr="005B2746" w:rsidRDefault="005B2746" w:rsidP="005B2746">
            <w:pPr>
              <w:jc w:val="center"/>
              <w:rPr>
                <w:rFonts w:eastAsiaTheme="minorHAnsi"/>
                <w:bCs/>
                <w:lang w:val="tt-RU" w:eastAsia="en-US"/>
              </w:rPr>
            </w:pPr>
            <w:r w:rsidRPr="005B2746">
              <w:rPr>
                <w:rFonts w:eastAsiaTheme="minorHAnsi"/>
                <w:lang w:val="tt-RU" w:eastAsia="en-US"/>
              </w:rPr>
              <w:t xml:space="preserve">тел./факс (8555) 33-02-72, электронный адрес: </w:t>
            </w:r>
            <w:r w:rsidRPr="005B2746">
              <w:rPr>
                <w:rFonts w:eastAsia="Calibri"/>
                <w:bCs/>
                <w:lang w:eastAsia="en-US"/>
              </w:rPr>
              <w:t>Sheremetevskoe.Sp@tatar.ru</w:t>
            </w:r>
            <w:r w:rsidRPr="005B2746">
              <w:rPr>
                <w:rFonts w:eastAsiaTheme="minorHAnsi"/>
                <w:bCs/>
                <w:lang w:val="tt-RU" w:eastAsia="en-US"/>
              </w:rPr>
              <w:t>, сайт: www.sheremetevskoe-sp.ru</w:t>
            </w:r>
          </w:p>
        </w:tc>
      </w:tr>
    </w:tbl>
    <w:p w:rsidR="00DC26C3" w:rsidRPr="005B2746" w:rsidRDefault="00DC26C3" w:rsidP="00DC26C3"/>
    <w:p w:rsidR="00DC26C3" w:rsidRPr="00FA60CE" w:rsidRDefault="00F65D76" w:rsidP="00DC26C3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</w:t>
      </w:r>
      <w:r w:rsidR="00DC26C3">
        <w:rPr>
          <w:b/>
          <w:sz w:val="28"/>
          <w:szCs w:val="28"/>
          <w:lang w:val="tt-RU"/>
        </w:rPr>
        <w:t>РЕШЕНИЕ</w:t>
      </w:r>
      <w:r>
        <w:rPr>
          <w:b/>
          <w:sz w:val="28"/>
          <w:szCs w:val="28"/>
          <w:lang w:val="tt-RU"/>
        </w:rPr>
        <w:t xml:space="preserve">                                                                     </w:t>
      </w:r>
      <w:r w:rsidR="00DC26C3" w:rsidRPr="00FA60CE">
        <w:rPr>
          <w:b/>
          <w:sz w:val="28"/>
          <w:szCs w:val="28"/>
          <w:lang w:val="tt-RU"/>
        </w:rPr>
        <w:t>КАРАР</w:t>
      </w:r>
    </w:p>
    <w:p w:rsidR="00DC26C3" w:rsidRPr="00FA60CE" w:rsidRDefault="00DC26C3" w:rsidP="00DC26C3">
      <w:pPr>
        <w:jc w:val="center"/>
        <w:rPr>
          <w:b/>
          <w:sz w:val="28"/>
          <w:szCs w:val="28"/>
          <w:lang w:val="tt-RU"/>
        </w:rPr>
      </w:pPr>
    </w:p>
    <w:p w:rsidR="00E6258E" w:rsidRDefault="00E6258E" w:rsidP="00DC26C3">
      <w:pPr>
        <w:rPr>
          <w:sz w:val="28"/>
          <w:szCs w:val="28"/>
          <w:lang w:val="tt-RU"/>
        </w:rPr>
      </w:pPr>
    </w:p>
    <w:p w:rsidR="00E6258E" w:rsidRDefault="00E6258E" w:rsidP="00E6258E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22.04.2019 г.                                                                         </w:t>
      </w:r>
      <w:r w:rsidR="005B2746">
        <w:rPr>
          <w:sz w:val="28"/>
          <w:szCs w:val="28"/>
          <w:lang w:val="tt-RU"/>
        </w:rPr>
        <w:t xml:space="preserve">                            № 3</w:t>
      </w:r>
    </w:p>
    <w:p w:rsidR="00E6258E" w:rsidRDefault="00E6258E" w:rsidP="00E6258E">
      <w:pPr>
        <w:jc w:val="both"/>
        <w:rPr>
          <w:sz w:val="28"/>
          <w:szCs w:val="28"/>
          <w:lang w:val="tt-RU"/>
        </w:rPr>
      </w:pPr>
    </w:p>
    <w:p w:rsidR="00E6258E" w:rsidRDefault="00E6258E" w:rsidP="00677670">
      <w:pPr>
        <w:ind w:right="-1"/>
        <w:jc w:val="center"/>
        <w:rPr>
          <w:bCs/>
          <w:sz w:val="28"/>
          <w:szCs w:val="28"/>
        </w:rPr>
      </w:pPr>
    </w:p>
    <w:p w:rsidR="009E68F1" w:rsidRPr="009E68F1" w:rsidRDefault="005444D7" w:rsidP="00677670">
      <w:pPr>
        <w:ind w:right="-1"/>
        <w:jc w:val="center"/>
        <w:rPr>
          <w:bCs/>
          <w:sz w:val="27"/>
          <w:szCs w:val="27"/>
        </w:rPr>
      </w:pPr>
      <w:r w:rsidRPr="009E68F1">
        <w:rPr>
          <w:bCs/>
          <w:sz w:val="27"/>
          <w:szCs w:val="27"/>
        </w:rPr>
        <w:t xml:space="preserve">Об утверждении Положения о проведении мониторинга изменений </w:t>
      </w:r>
    </w:p>
    <w:p w:rsidR="009E68F1" w:rsidRPr="009E68F1" w:rsidRDefault="005444D7" w:rsidP="00677670">
      <w:pPr>
        <w:ind w:right="-1"/>
        <w:jc w:val="center"/>
        <w:rPr>
          <w:bCs/>
          <w:sz w:val="27"/>
          <w:szCs w:val="27"/>
        </w:rPr>
      </w:pPr>
      <w:r w:rsidRPr="009E68F1">
        <w:rPr>
          <w:bCs/>
          <w:sz w:val="27"/>
          <w:szCs w:val="27"/>
        </w:rPr>
        <w:t xml:space="preserve">законодательства и муниципальных нормативных правовых актов </w:t>
      </w:r>
    </w:p>
    <w:p w:rsidR="00882A3B" w:rsidRPr="009E68F1" w:rsidRDefault="005444D7" w:rsidP="00677670">
      <w:pPr>
        <w:ind w:right="-1"/>
        <w:jc w:val="center"/>
        <w:rPr>
          <w:sz w:val="27"/>
          <w:szCs w:val="27"/>
        </w:rPr>
      </w:pPr>
      <w:r w:rsidRPr="009E68F1">
        <w:rPr>
          <w:bCs/>
          <w:sz w:val="27"/>
          <w:szCs w:val="27"/>
        </w:rPr>
        <w:t xml:space="preserve">органов местного самоуправления </w:t>
      </w:r>
      <w:r w:rsidR="005B2746">
        <w:rPr>
          <w:bCs/>
          <w:sz w:val="27"/>
          <w:szCs w:val="27"/>
        </w:rPr>
        <w:t>Шереметьевского</w:t>
      </w:r>
      <w:r w:rsidR="00E6258E">
        <w:rPr>
          <w:bCs/>
          <w:sz w:val="27"/>
          <w:szCs w:val="27"/>
        </w:rPr>
        <w:t xml:space="preserve"> сельского поселения </w:t>
      </w:r>
      <w:r w:rsidRPr="009E68F1">
        <w:rPr>
          <w:bCs/>
          <w:sz w:val="27"/>
          <w:szCs w:val="27"/>
        </w:rPr>
        <w:t xml:space="preserve">Нижнекамского муниципального района </w:t>
      </w:r>
    </w:p>
    <w:p w:rsidR="00677670" w:rsidRPr="009E68F1" w:rsidRDefault="00677670" w:rsidP="00677670">
      <w:pPr>
        <w:ind w:right="-1"/>
        <w:jc w:val="center"/>
        <w:rPr>
          <w:sz w:val="27"/>
          <w:szCs w:val="27"/>
        </w:rPr>
      </w:pPr>
    </w:p>
    <w:p w:rsidR="00773F42" w:rsidRPr="009E68F1" w:rsidRDefault="005444D7" w:rsidP="00E625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В целях совершенствования работы органов местного самоуправления </w:t>
      </w:r>
      <w:r w:rsidR="005B2746">
        <w:rPr>
          <w:sz w:val="27"/>
          <w:szCs w:val="27"/>
        </w:rPr>
        <w:t>Шереметьевского</w:t>
      </w:r>
      <w:r w:rsidR="00E6258E">
        <w:rPr>
          <w:sz w:val="27"/>
          <w:szCs w:val="27"/>
        </w:rPr>
        <w:t xml:space="preserve"> сельского поселения </w:t>
      </w:r>
      <w:r w:rsidRPr="009E68F1">
        <w:rPr>
          <w:sz w:val="27"/>
          <w:szCs w:val="27"/>
        </w:rPr>
        <w:t xml:space="preserve">Нижнекамского муниципального района Республики Татарстан 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</w:t>
      </w:r>
      <w:r w:rsidR="005B2746">
        <w:rPr>
          <w:sz w:val="27"/>
          <w:szCs w:val="27"/>
        </w:rPr>
        <w:t>Шереметьевского</w:t>
      </w:r>
      <w:r w:rsidR="00F65D76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района, руководствуясь Уставом муниципального образования «</w:t>
      </w:r>
      <w:r w:rsidR="005B2746">
        <w:rPr>
          <w:sz w:val="27"/>
          <w:szCs w:val="27"/>
        </w:rPr>
        <w:t>Шереметьевское</w:t>
      </w:r>
      <w:r w:rsidR="00E6258E">
        <w:rPr>
          <w:sz w:val="27"/>
          <w:szCs w:val="27"/>
        </w:rPr>
        <w:t xml:space="preserve"> сельское поселение</w:t>
      </w:r>
      <w:r w:rsidRPr="009E68F1">
        <w:rPr>
          <w:sz w:val="27"/>
          <w:szCs w:val="27"/>
        </w:rPr>
        <w:t xml:space="preserve">» </w:t>
      </w:r>
      <w:r w:rsidR="00E6258E">
        <w:rPr>
          <w:sz w:val="27"/>
          <w:szCs w:val="27"/>
        </w:rPr>
        <w:t xml:space="preserve">Нижнекамского муниципального района </w:t>
      </w:r>
      <w:r w:rsidRPr="009E68F1">
        <w:rPr>
          <w:sz w:val="27"/>
          <w:szCs w:val="27"/>
        </w:rPr>
        <w:t xml:space="preserve">Республики Татарстан, </w:t>
      </w:r>
      <w:r w:rsidR="00516F73" w:rsidRPr="009E68F1">
        <w:rPr>
          <w:sz w:val="27"/>
          <w:szCs w:val="27"/>
        </w:rPr>
        <w:t xml:space="preserve">Совет </w:t>
      </w:r>
      <w:r w:rsidR="005B2746">
        <w:rPr>
          <w:sz w:val="27"/>
          <w:szCs w:val="27"/>
        </w:rPr>
        <w:t>Шереметьевского</w:t>
      </w:r>
      <w:r w:rsidR="00F65D76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="00D826A3" w:rsidRPr="009E68F1">
        <w:rPr>
          <w:bCs/>
          <w:color w:val="000000"/>
          <w:sz w:val="27"/>
          <w:szCs w:val="27"/>
        </w:rPr>
        <w:t>РЕШАЕТ: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1. 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</w:t>
      </w:r>
      <w:r w:rsidR="005B2746">
        <w:rPr>
          <w:sz w:val="27"/>
          <w:szCs w:val="27"/>
        </w:rPr>
        <w:t>Шереметьевского</w:t>
      </w:r>
      <w:r w:rsidR="00F65D76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района.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2. Органам местного самоуправления </w:t>
      </w:r>
      <w:r w:rsidR="005B2746">
        <w:rPr>
          <w:sz w:val="27"/>
          <w:szCs w:val="27"/>
        </w:rPr>
        <w:t>Шереметьевского</w:t>
      </w:r>
      <w:r w:rsidR="00F65D76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района: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в своей нормотворческой деятельности руководствоваться Положением, утвержденным пунктом 1 настоящего решения;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назначить лиц, ответственных за выполнение указанного Положения;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5444D7" w:rsidRPr="009E68F1" w:rsidRDefault="00E6258E" w:rsidP="005444D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444D7" w:rsidRPr="009E68F1">
        <w:rPr>
          <w:sz w:val="27"/>
          <w:szCs w:val="27"/>
        </w:rPr>
        <w:t xml:space="preserve">. Опубликовать настоящее решение в порядке, определенном Уставом </w:t>
      </w:r>
      <w:r w:rsidRPr="009E68F1">
        <w:rPr>
          <w:sz w:val="27"/>
          <w:szCs w:val="27"/>
        </w:rPr>
        <w:t>муниципального образования «</w:t>
      </w:r>
      <w:r w:rsidR="005B2746">
        <w:rPr>
          <w:sz w:val="27"/>
          <w:szCs w:val="27"/>
        </w:rPr>
        <w:t>Шереметьевское</w:t>
      </w:r>
      <w:r>
        <w:rPr>
          <w:sz w:val="27"/>
          <w:szCs w:val="27"/>
        </w:rPr>
        <w:t xml:space="preserve"> сельское поселение</w:t>
      </w:r>
      <w:r w:rsidRPr="009E68F1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Нижнекамского муниципального района </w:t>
      </w:r>
      <w:r w:rsidRPr="009E68F1">
        <w:rPr>
          <w:sz w:val="27"/>
          <w:szCs w:val="27"/>
        </w:rPr>
        <w:t>Республики Татарстан</w:t>
      </w:r>
      <w:r w:rsidR="005444D7" w:rsidRPr="009E68F1">
        <w:rPr>
          <w:sz w:val="27"/>
          <w:szCs w:val="27"/>
        </w:rPr>
        <w:t xml:space="preserve">, а также разместить его на </w:t>
      </w:r>
      <w:r>
        <w:rPr>
          <w:sz w:val="27"/>
          <w:szCs w:val="27"/>
        </w:rPr>
        <w:t xml:space="preserve">сайте Поселения и </w:t>
      </w:r>
      <w:r w:rsidR="005444D7" w:rsidRPr="009E68F1">
        <w:rPr>
          <w:sz w:val="27"/>
          <w:szCs w:val="27"/>
        </w:rPr>
        <w:t>официальном сайте Нижнекамского муниципального района Республики Татарстан в информационно-телекоммуникационной сети Интернет.</w:t>
      </w:r>
    </w:p>
    <w:p w:rsidR="001406BC" w:rsidRPr="009E68F1" w:rsidRDefault="00E6258E" w:rsidP="009E68F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5444D7" w:rsidRPr="009E68F1">
        <w:rPr>
          <w:sz w:val="27"/>
          <w:szCs w:val="27"/>
        </w:rPr>
        <w:t xml:space="preserve">. Контроль за исполнением настоящего </w:t>
      </w:r>
      <w:r w:rsidR="007A796D" w:rsidRPr="00395BFA">
        <w:rPr>
          <w:sz w:val="27"/>
          <w:szCs w:val="27"/>
          <w:lang w:val="tt-RU"/>
        </w:rPr>
        <w:t>решения</w:t>
      </w:r>
      <w:r>
        <w:rPr>
          <w:sz w:val="27"/>
          <w:szCs w:val="27"/>
        </w:rPr>
        <w:t>оставляю за собой.</w:t>
      </w:r>
    </w:p>
    <w:p w:rsidR="009E68F1" w:rsidRDefault="009E68F1" w:rsidP="009E68F1">
      <w:pPr>
        <w:ind w:firstLine="709"/>
        <w:jc w:val="both"/>
        <w:rPr>
          <w:sz w:val="27"/>
          <w:szCs w:val="27"/>
        </w:rPr>
      </w:pPr>
    </w:p>
    <w:p w:rsidR="00E6258E" w:rsidRPr="009E68F1" w:rsidRDefault="00E6258E" w:rsidP="009E68F1">
      <w:pPr>
        <w:ind w:firstLine="709"/>
        <w:jc w:val="both"/>
        <w:rPr>
          <w:sz w:val="27"/>
          <w:szCs w:val="27"/>
        </w:rPr>
      </w:pPr>
    </w:p>
    <w:p w:rsidR="00A62DB7" w:rsidRPr="009E68F1" w:rsidRDefault="00E6258E" w:rsidP="0067767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r w:rsidR="005B2746">
        <w:rPr>
          <w:sz w:val="27"/>
          <w:szCs w:val="27"/>
        </w:rPr>
        <w:t>Шереметьевского</w:t>
      </w:r>
      <w:r w:rsidR="00F65D76"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сельского поселения                  </w:t>
      </w:r>
      <w:r w:rsidR="00F65D76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 xml:space="preserve">                 </w:t>
      </w:r>
      <w:r w:rsidR="005B2746">
        <w:rPr>
          <w:color w:val="000000"/>
          <w:sz w:val="27"/>
          <w:szCs w:val="27"/>
        </w:rPr>
        <w:t>В.Г. Емельянов</w:t>
      </w:r>
    </w:p>
    <w:p w:rsidR="005444D7" w:rsidRPr="00B4105C" w:rsidRDefault="00773F42" w:rsidP="005444D7">
      <w:pPr>
        <w:widowControl w:val="0"/>
        <w:autoSpaceDE w:val="0"/>
        <w:autoSpaceDN w:val="0"/>
        <w:spacing w:line="0" w:lineRule="atLeast"/>
        <w:ind w:left="6804"/>
        <w:outlineLvl w:val="0"/>
        <w:rPr>
          <w:sz w:val="22"/>
          <w:szCs w:val="22"/>
        </w:rPr>
      </w:pPr>
      <w:r w:rsidRPr="00B4105C">
        <w:rPr>
          <w:sz w:val="22"/>
          <w:szCs w:val="22"/>
        </w:rPr>
        <w:lastRenderedPageBreak/>
        <w:t>Приложение</w:t>
      </w:r>
    </w:p>
    <w:p w:rsidR="005444D7" w:rsidRPr="00B4105C" w:rsidRDefault="00773F42" w:rsidP="005444D7">
      <w:pPr>
        <w:widowControl w:val="0"/>
        <w:autoSpaceDE w:val="0"/>
        <w:autoSpaceDN w:val="0"/>
        <w:spacing w:line="0" w:lineRule="atLeast"/>
        <w:ind w:left="6804"/>
        <w:rPr>
          <w:sz w:val="22"/>
          <w:szCs w:val="22"/>
        </w:rPr>
      </w:pPr>
      <w:r w:rsidRPr="00B4105C">
        <w:rPr>
          <w:sz w:val="22"/>
          <w:szCs w:val="22"/>
        </w:rPr>
        <w:t>к решению</w:t>
      </w:r>
      <w:r w:rsidR="005444D7" w:rsidRPr="00B4105C">
        <w:rPr>
          <w:sz w:val="22"/>
          <w:szCs w:val="22"/>
        </w:rPr>
        <w:t xml:space="preserve"> Совета </w:t>
      </w:r>
      <w:r w:rsidR="005B2746">
        <w:rPr>
          <w:sz w:val="22"/>
          <w:szCs w:val="22"/>
        </w:rPr>
        <w:t>Шереметьевского</w:t>
      </w:r>
      <w:r w:rsidR="00DC26C3">
        <w:rPr>
          <w:sz w:val="22"/>
          <w:szCs w:val="22"/>
        </w:rPr>
        <w:t xml:space="preserve"> сельского поселения </w:t>
      </w:r>
      <w:r w:rsidR="005444D7" w:rsidRPr="00B4105C">
        <w:rPr>
          <w:sz w:val="22"/>
          <w:szCs w:val="22"/>
        </w:rPr>
        <w:t>Нижнекамского муниципального района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left="6804"/>
        <w:rPr>
          <w:sz w:val="22"/>
          <w:szCs w:val="22"/>
        </w:rPr>
      </w:pPr>
      <w:r w:rsidRPr="00B4105C">
        <w:rPr>
          <w:sz w:val="22"/>
          <w:szCs w:val="22"/>
        </w:rPr>
        <w:t xml:space="preserve">от </w:t>
      </w:r>
      <w:r w:rsidR="00E6258E">
        <w:rPr>
          <w:sz w:val="22"/>
          <w:szCs w:val="22"/>
        </w:rPr>
        <w:t>22.04.</w:t>
      </w:r>
      <w:r w:rsidR="00773F42" w:rsidRPr="00B4105C">
        <w:rPr>
          <w:sz w:val="22"/>
          <w:szCs w:val="22"/>
        </w:rPr>
        <w:t>2019 года</w:t>
      </w:r>
      <w:r w:rsidRPr="00B4105C">
        <w:rPr>
          <w:sz w:val="22"/>
          <w:szCs w:val="22"/>
        </w:rPr>
        <w:t xml:space="preserve"> № </w:t>
      </w:r>
      <w:r w:rsidR="005B2746">
        <w:rPr>
          <w:sz w:val="22"/>
          <w:szCs w:val="22"/>
        </w:rPr>
        <w:t>3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bookmarkStart w:id="0" w:name="P29"/>
      <w:bookmarkEnd w:id="0"/>
      <w:r w:rsidRPr="00B4105C">
        <w:rPr>
          <w:sz w:val="28"/>
          <w:szCs w:val="28"/>
        </w:rPr>
        <w:t>Положение</w:t>
      </w:r>
    </w:p>
    <w:p w:rsidR="009E68F1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</w:rPr>
        <w:t xml:space="preserve"> о проведении мониторинга изменений законодательства и муниципальных нормативных правовых актов органов местного самоуправления </w:t>
      </w:r>
    </w:p>
    <w:p w:rsidR="005444D7" w:rsidRPr="00B4105C" w:rsidRDefault="005B2746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Шереметьевского</w:t>
      </w:r>
      <w:r w:rsidR="00F65D76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 xml:space="preserve">сельского поселения </w:t>
      </w:r>
      <w:r w:rsidR="005444D7" w:rsidRPr="00B4105C">
        <w:rPr>
          <w:sz w:val="28"/>
          <w:szCs w:val="28"/>
        </w:rPr>
        <w:t>Нижнекамского муниципального района Республики Татарстан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</w:t>
      </w:r>
      <w:r w:rsidRPr="00B4105C">
        <w:rPr>
          <w:sz w:val="28"/>
          <w:szCs w:val="28"/>
        </w:rPr>
        <w:t>. Общие положения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1. Мониторинг изменений законодательства и муниципальных нормативных правовых актов органов местного самоуправления </w:t>
      </w:r>
      <w:r w:rsidR="005B2746">
        <w:rPr>
          <w:sz w:val="28"/>
          <w:szCs w:val="28"/>
        </w:rPr>
        <w:t>Шереметьевского</w:t>
      </w:r>
      <w:r w:rsidR="00F65D76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 xml:space="preserve">сельского поселения </w:t>
      </w:r>
      <w:r w:rsidRPr="00B4105C">
        <w:rPr>
          <w:sz w:val="28"/>
          <w:szCs w:val="28"/>
        </w:rPr>
        <w:t>Нижнекамского муниципального района 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2. Мониторинг проводится органами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3. Органы местного самоуправления при проведении мониторинга взаимодействуют с </w:t>
      </w:r>
      <w:r w:rsidR="00331A69" w:rsidRPr="00B4105C">
        <w:rPr>
          <w:sz w:val="28"/>
          <w:szCs w:val="28"/>
        </w:rPr>
        <w:t xml:space="preserve">правовым отделом аппарата Совета Нижнекамского муниципального района </w:t>
      </w:r>
      <w:r w:rsidRPr="00B4105C">
        <w:rPr>
          <w:sz w:val="28"/>
          <w:szCs w:val="28"/>
        </w:rPr>
        <w:t>и иными органами местного самоуправления муниципального образования.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4. Для проведения мониторинга в органах местного самоуправления назначаются ответственные лица.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5. Целями проведения мониторинга являются: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потребности в принятии, изменении или признании утратившими силу муниципальных актов в целях приведения в соответствие с федеральным и республиканским законодательством;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обеспечение систематизации нормативной правовой базы органов местного самоуправления;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коррупциогенных факторов в муниципальных актах;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выявление невостребованных (утративших актуальность) или неприменимых на практике муниципальных актов или их отдельных положений (норм); </w:t>
      </w:r>
    </w:p>
    <w:p w:rsidR="00331A69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повышение эффективности правоприменения; 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факторов, снижающих эффективность реализации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разработка предложений по совершенствованию нормотворческого процесса.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6. Мониторинг включает в себя сбор, обобщение, анализ и оценку изменений: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законов и иных нормативных правовых актов Республики Татарстан;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Устава </w:t>
      </w:r>
      <w:r w:rsidR="00331A69" w:rsidRPr="00B4105C">
        <w:rPr>
          <w:sz w:val="28"/>
          <w:szCs w:val="28"/>
        </w:rPr>
        <w:t xml:space="preserve">муниципального </w:t>
      </w:r>
      <w:r w:rsidR="00E6258E" w:rsidRPr="00E6258E">
        <w:rPr>
          <w:sz w:val="28"/>
          <w:szCs w:val="28"/>
        </w:rPr>
        <w:t>«</w:t>
      </w:r>
      <w:r w:rsidR="005B2746">
        <w:rPr>
          <w:sz w:val="28"/>
          <w:szCs w:val="28"/>
        </w:rPr>
        <w:t>Шереметьевское</w:t>
      </w:r>
      <w:r w:rsidR="00E6258E" w:rsidRPr="00E6258E">
        <w:rPr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B4105C">
        <w:rPr>
          <w:sz w:val="28"/>
          <w:szCs w:val="28"/>
        </w:rPr>
        <w:t xml:space="preserve">, муниципальных </w:t>
      </w:r>
      <w:r w:rsidR="00331A69" w:rsidRPr="00B4105C">
        <w:rPr>
          <w:sz w:val="28"/>
          <w:szCs w:val="28"/>
        </w:rPr>
        <w:t xml:space="preserve">правовых </w:t>
      </w:r>
      <w:r w:rsidRPr="00B4105C">
        <w:rPr>
          <w:sz w:val="28"/>
          <w:szCs w:val="28"/>
        </w:rPr>
        <w:t>актов.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7. Основаниями проведения мониторинга являются: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внесение изменений в акты федерального и республиканского законодательства;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анализ применения муниципальных актов в определенной сфере правового регулирования;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органов прокуратуры;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обращения гражда</w:t>
      </w:r>
      <w:r w:rsidR="00B4105C" w:rsidRPr="00B4105C">
        <w:rPr>
          <w:sz w:val="28"/>
          <w:szCs w:val="28"/>
        </w:rPr>
        <w:t>н, юридических лиц, в том числе</w:t>
      </w:r>
      <w:r w:rsidRPr="00B4105C">
        <w:rPr>
          <w:sz w:val="28"/>
          <w:szCs w:val="28"/>
        </w:rPr>
        <w:t xml:space="preserve">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заключения правовой экспертизы, проведенной Министерством юстиции Республики Татарстан в отношении муниципальных актов, включенных в регистр муниципальных нормативных правовых актов Республики Татарстан;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заключения антикоррупционной экспертизы муниципальных актов, подготовленные в установленном порядке </w:t>
      </w:r>
      <w:r w:rsidR="00B4105C" w:rsidRPr="00B4105C">
        <w:rPr>
          <w:sz w:val="28"/>
          <w:szCs w:val="28"/>
        </w:rPr>
        <w:t>уполномоченными на ее проведении</w:t>
      </w:r>
      <w:r w:rsidRPr="00B4105C">
        <w:rPr>
          <w:sz w:val="28"/>
          <w:szCs w:val="28"/>
        </w:rPr>
        <w:t xml:space="preserve"> лицами;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</w:t>
      </w:r>
      <w:r w:rsidRPr="00B4105C">
        <w:rPr>
          <w:sz w:val="28"/>
          <w:szCs w:val="28"/>
        </w:rPr>
        <w:t>. Порядок проведения мониторинга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8. 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Татарстан, субъектов Российской Федерации, использоваться другие формы работы.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9. Мониторинг осуществляется посредством анализа: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актов, указанных в пункте 6 настоящего Положения;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актов прокурорского реагирования.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10. 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</w:t>
      </w:r>
      <w:r w:rsidR="00331A69" w:rsidRPr="00B4105C">
        <w:rPr>
          <w:sz w:val="28"/>
          <w:szCs w:val="28"/>
        </w:rPr>
        <w:t xml:space="preserve">Совета </w:t>
      </w:r>
      <w:r w:rsidR="005B2746">
        <w:rPr>
          <w:sz w:val="28"/>
          <w:szCs w:val="28"/>
        </w:rPr>
        <w:t>Шереметьевского</w:t>
      </w:r>
      <w:r w:rsidR="00F65D76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>сельского поселения</w:t>
      </w:r>
      <w:r w:rsidR="00F65D76">
        <w:rPr>
          <w:sz w:val="28"/>
          <w:szCs w:val="28"/>
        </w:rPr>
        <w:t xml:space="preserve"> </w:t>
      </w:r>
      <w:r w:rsidR="00331A69" w:rsidRPr="00B4105C">
        <w:rPr>
          <w:sz w:val="28"/>
          <w:szCs w:val="28"/>
        </w:rPr>
        <w:t xml:space="preserve">Нижнекамского муниципального района Республики Татарстан от 19 декабря 2018 года № </w:t>
      </w:r>
      <w:r w:rsidR="001B3D3B">
        <w:rPr>
          <w:sz w:val="28"/>
          <w:szCs w:val="28"/>
          <w:lang w:val="tt-RU"/>
        </w:rPr>
        <w:t>27</w:t>
      </w:r>
      <w:bookmarkStart w:id="1" w:name="_GoBack"/>
      <w:bookmarkEnd w:id="1"/>
      <w:r w:rsidR="00331A69" w:rsidRPr="00B4105C">
        <w:rPr>
          <w:sz w:val="28"/>
          <w:szCs w:val="28"/>
        </w:rPr>
        <w:t xml:space="preserve"> «Об организации и порядке ведения реестров муниципальных нормативных правовых актов в органах местного самоуправления </w:t>
      </w:r>
      <w:r w:rsidR="005B2746">
        <w:rPr>
          <w:sz w:val="28"/>
          <w:szCs w:val="28"/>
        </w:rPr>
        <w:t>Шереметьевского</w:t>
      </w:r>
      <w:r w:rsidR="00F65D76">
        <w:rPr>
          <w:sz w:val="28"/>
          <w:szCs w:val="28"/>
        </w:rPr>
        <w:t xml:space="preserve"> </w:t>
      </w:r>
      <w:r w:rsidR="00340F75" w:rsidRPr="00E6258E">
        <w:rPr>
          <w:sz w:val="28"/>
          <w:szCs w:val="28"/>
        </w:rPr>
        <w:t>сельского поселения</w:t>
      </w:r>
      <w:r w:rsidR="00F65D76">
        <w:rPr>
          <w:sz w:val="28"/>
          <w:szCs w:val="28"/>
        </w:rPr>
        <w:t xml:space="preserve"> </w:t>
      </w:r>
      <w:r w:rsidR="00331A69" w:rsidRPr="00B4105C">
        <w:rPr>
          <w:sz w:val="28"/>
          <w:szCs w:val="28"/>
        </w:rPr>
        <w:t>Нижнекамского муниципального района Республики Татарстан»</w:t>
      </w:r>
      <w:r w:rsidRPr="00B4105C">
        <w:rPr>
          <w:sz w:val="28"/>
          <w:szCs w:val="28"/>
        </w:rPr>
        <w:t xml:space="preserve">. 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11. 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об изменениях в поставленные на контроль законодательные и иные нормативны</w:t>
      </w:r>
      <w:r w:rsidR="00331A69" w:rsidRPr="00B4105C">
        <w:rPr>
          <w:sz w:val="28"/>
          <w:szCs w:val="28"/>
        </w:rPr>
        <w:t xml:space="preserve">е правовые акты в справочных правовых </w:t>
      </w:r>
      <w:r w:rsidRPr="00B4105C">
        <w:rPr>
          <w:sz w:val="28"/>
          <w:szCs w:val="28"/>
        </w:rPr>
        <w:t>систем</w:t>
      </w:r>
      <w:r w:rsidR="00331A69" w:rsidRPr="00B4105C">
        <w:rPr>
          <w:sz w:val="28"/>
          <w:szCs w:val="28"/>
        </w:rPr>
        <w:t>ах</w:t>
      </w:r>
      <w:r w:rsidRPr="00B4105C">
        <w:rPr>
          <w:sz w:val="28"/>
          <w:szCs w:val="28"/>
        </w:rPr>
        <w:t>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поступление информации новостных лент по соответствующим сферам правового регулирования </w:t>
      </w:r>
      <w:r w:rsidR="00952FD5" w:rsidRPr="00B4105C">
        <w:rPr>
          <w:sz w:val="28"/>
          <w:szCs w:val="28"/>
        </w:rPr>
        <w:t>справочных правовых систем</w:t>
      </w:r>
      <w:r w:rsidRPr="00B4105C">
        <w:rPr>
          <w:sz w:val="28"/>
          <w:szCs w:val="28"/>
        </w:rPr>
        <w:t>;</w:t>
      </w:r>
    </w:p>
    <w:p w:rsidR="005444D7" w:rsidRPr="00B4105C" w:rsidRDefault="005444D7" w:rsidP="00952FD5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автоматизированной информационной системы «Аналитик регионального законодательства» информационной компании «Кодекс» о выявленных несоответствиях законодательству</w:t>
      </w:r>
      <w:r w:rsidR="00B4105C" w:rsidRPr="00B4105C">
        <w:rPr>
          <w:sz w:val="28"/>
          <w:szCs w:val="28"/>
        </w:rPr>
        <w:t xml:space="preserve"> в</w:t>
      </w:r>
      <w:r w:rsidRPr="00B4105C">
        <w:rPr>
          <w:sz w:val="28"/>
          <w:szCs w:val="28"/>
        </w:rPr>
        <w:t xml:space="preserve"> муниципал</w:t>
      </w:r>
      <w:r w:rsidR="00B4105C" w:rsidRPr="00B4105C">
        <w:rPr>
          <w:sz w:val="28"/>
          <w:szCs w:val="28"/>
        </w:rPr>
        <w:t>ьных актах</w:t>
      </w:r>
      <w:r w:rsidRPr="00B4105C">
        <w:rPr>
          <w:sz w:val="28"/>
          <w:szCs w:val="28"/>
        </w:rPr>
        <w:t>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12. 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в муниципальном акте коррупциогенных факторов;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полнота в правовом регулировании общественных отношений;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коллизия норм права;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ошибок юридико-технического характера;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искажение смысла положений муниципального акта при его применении;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практики применения нормативных правовых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отсутствие единообразной практики применения нормативных правовых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(количество) и содержание заявлений по вопросам разъяснения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наличие (количество) вступивших в законную силу судебных актов об </w:t>
      </w:r>
      <w:r w:rsidRPr="00B4105C">
        <w:rPr>
          <w:sz w:val="28"/>
          <w:szCs w:val="28"/>
        </w:rPr>
        <w:lastRenderedPageBreak/>
        <w:t>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13. 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14. 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</w:t>
      </w:r>
      <w:r w:rsidR="00952FD5" w:rsidRPr="00B4105C">
        <w:rPr>
          <w:sz w:val="28"/>
          <w:szCs w:val="28"/>
        </w:rPr>
        <w:t xml:space="preserve">ьного или республиканского </w:t>
      </w:r>
      <w:r w:rsidR="00B4105C" w:rsidRPr="00B4105C">
        <w:rPr>
          <w:sz w:val="28"/>
          <w:szCs w:val="28"/>
        </w:rPr>
        <w:t>акта, за исключением случаев</w:t>
      </w:r>
      <w:r w:rsidR="00952FD5" w:rsidRPr="00B4105C">
        <w:rPr>
          <w:sz w:val="28"/>
          <w:szCs w:val="28"/>
        </w:rPr>
        <w:t>, предусмотренных абзацем третьим настоящего пункта.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</w:t>
      </w:r>
      <w:r w:rsidR="00952FD5" w:rsidRPr="00B4105C">
        <w:rPr>
          <w:sz w:val="28"/>
          <w:szCs w:val="28"/>
        </w:rPr>
        <w:t xml:space="preserve"> от17 января 1992 гола № 2202-1 </w:t>
      </w:r>
      <w:r w:rsidRPr="00B4105C">
        <w:rPr>
          <w:sz w:val="28"/>
          <w:szCs w:val="28"/>
        </w:rPr>
        <w:t>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III</w:t>
      </w:r>
      <w:r w:rsidRPr="00B4105C">
        <w:rPr>
          <w:sz w:val="28"/>
          <w:szCs w:val="28"/>
        </w:rPr>
        <w:t>. Реализация результатов мониторинга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15. 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14 настоящего Положения.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 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отчетным.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16.1. Отчет (сведения) о результатах мониторинга должен содержать: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объекте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исполнителях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 периоде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краткую характеристику предмета правового регулирования, основания проведения мониторинга.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16.2. Отчет (сведения) о результатах мониторинга может содержать: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информацию о выявленных проблемах правового регулирования;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17. 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Татарстан в порядке и сроки, определенные законодательством.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18. По результатам мониторинга могут быть подготовлены предложения по совершенствованию нормотворческого процесса.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IV</w:t>
      </w:r>
      <w:r w:rsidRPr="00B4105C">
        <w:rPr>
          <w:sz w:val="28"/>
          <w:szCs w:val="28"/>
        </w:rPr>
        <w:t>. Ответственность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outlineLvl w:val="1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19. 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20. 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 </w:t>
      </w:r>
    </w:p>
    <w:p w:rsidR="005444D7" w:rsidRPr="00B4105C" w:rsidRDefault="005444D7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340F75" w:rsidRDefault="00340F75" w:rsidP="00677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4105C" w:rsidRDefault="005B2746" w:rsidP="00677670">
      <w:pPr>
        <w:jc w:val="both"/>
        <w:rPr>
          <w:sz w:val="28"/>
          <w:szCs w:val="28"/>
        </w:rPr>
      </w:pPr>
      <w:r>
        <w:rPr>
          <w:sz w:val="28"/>
          <w:szCs w:val="28"/>
        </w:rPr>
        <w:t>Шереметьевского</w:t>
      </w:r>
      <w:r w:rsidR="00340F75">
        <w:rPr>
          <w:sz w:val="28"/>
          <w:szCs w:val="28"/>
        </w:rPr>
        <w:t xml:space="preserve"> сельского поселения                 </w:t>
      </w:r>
      <w:r w:rsidR="00F65D76">
        <w:rPr>
          <w:sz w:val="28"/>
          <w:szCs w:val="28"/>
        </w:rPr>
        <w:t xml:space="preserve">         </w:t>
      </w:r>
      <w:r w:rsidR="00340F7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В.Г. Емельянов</w:t>
      </w: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sectPr w:rsidR="00B4105C" w:rsidSect="005B2746">
      <w:footerReference w:type="default" r:id="rId8"/>
      <w:pgSz w:w="11906" w:h="16838"/>
      <w:pgMar w:top="68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72C" w:rsidRDefault="0039472C" w:rsidP="005444D7">
      <w:r>
        <w:separator/>
      </w:r>
    </w:p>
  </w:endnote>
  <w:endnote w:type="continuationSeparator" w:id="1">
    <w:p w:rsidR="0039472C" w:rsidRDefault="0039472C" w:rsidP="00544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753862"/>
      <w:docPartObj>
        <w:docPartGallery w:val="Page Numbers (Bottom of Page)"/>
        <w:docPartUnique/>
      </w:docPartObj>
    </w:sdtPr>
    <w:sdtContent>
      <w:p w:rsidR="00B4105C" w:rsidRDefault="00F623A7">
        <w:pPr>
          <w:pStyle w:val="a7"/>
          <w:jc w:val="center"/>
        </w:pPr>
        <w:r>
          <w:fldChar w:fldCharType="begin"/>
        </w:r>
        <w:r w:rsidR="00B4105C">
          <w:instrText>PAGE   \* MERGEFORMAT</w:instrText>
        </w:r>
        <w:r>
          <w:fldChar w:fldCharType="separate"/>
        </w:r>
        <w:r w:rsidR="00F65D76">
          <w:rPr>
            <w:noProof/>
          </w:rPr>
          <w:t>5</w:t>
        </w:r>
        <w:r>
          <w:fldChar w:fldCharType="end"/>
        </w:r>
      </w:p>
    </w:sdtContent>
  </w:sdt>
  <w:p w:rsidR="00B4105C" w:rsidRDefault="00B410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72C" w:rsidRDefault="0039472C" w:rsidP="005444D7">
      <w:r>
        <w:separator/>
      </w:r>
    </w:p>
  </w:footnote>
  <w:footnote w:type="continuationSeparator" w:id="1">
    <w:p w:rsidR="0039472C" w:rsidRDefault="0039472C" w:rsidP="00544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9092E"/>
    <w:rsid w:val="00000C7E"/>
    <w:rsid w:val="00002E70"/>
    <w:rsid w:val="000109AF"/>
    <w:rsid w:val="00011F93"/>
    <w:rsid w:val="000148C3"/>
    <w:rsid w:val="000156D7"/>
    <w:rsid w:val="00023F2B"/>
    <w:rsid w:val="00037008"/>
    <w:rsid w:val="000535B9"/>
    <w:rsid w:val="00056B3B"/>
    <w:rsid w:val="00056F79"/>
    <w:rsid w:val="0005750F"/>
    <w:rsid w:val="0006562D"/>
    <w:rsid w:val="000670CD"/>
    <w:rsid w:val="0007002F"/>
    <w:rsid w:val="00082897"/>
    <w:rsid w:val="00090084"/>
    <w:rsid w:val="00090D1B"/>
    <w:rsid w:val="000A0B12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06BC"/>
    <w:rsid w:val="00141E2A"/>
    <w:rsid w:val="00142C08"/>
    <w:rsid w:val="00150D0B"/>
    <w:rsid w:val="00152F80"/>
    <w:rsid w:val="00155852"/>
    <w:rsid w:val="001665FB"/>
    <w:rsid w:val="00183779"/>
    <w:rsid w:val="00186720"/>
    <w:rsid w:val="001B3D3B"/>
    <w:rsid w:val="001B5F0D"/>
    <w:rsid w:val="001C3397"/>
    <w:rsid w:val="001C46AB"/>
    <w:rsid w:val="001C4B09"/>
    <w:rsid w:val="001D4D87"/>
    <w:rsid w:val="001E13B5"/>
    <w:rsid w:val="001E34F6"/>
    <w:rsid w:val="001E4EA1"/>
    <w:rsid w:val="001F119C"/>
    <w:rsid w:val="001F4DD6"/>
    <w:rsid w:val="00213C93"/>
    <w:rsid w:val="00220FDF"/>
    <w:rsid w:val="00223DCC"/>
    <w:rsid w:val="00232068"/>
    <w:rsid w:val="00243BE1"/>
    <w:rsid w:val="00253521"/>
    <w:rsid w:val="00256BF0"/>
    <w:rsid w:val="00260E75"/>
    <w:rsid w:val="00267B36"/>
    <w:rsid w:val="00273031"/>
    <w:rsid w:val="00273BF2"/>
    <w:rsid w:val="002934A9"/>
    <w:rsid w:val="002A037B"/>
    <w:rsid w:val="002A0D15"/>
    <w:rsid w:val="002A7E09"/>
    <w:rsid w:val="002C20E3"/>
    <w:rsid w:val="002C276D"/>
    <w:rsid w:val="002F59EF"/>
    <w:rsid w:val="00306A7E"/>
    <w:rsid w:val="0032367F"/>
    <w:rsid w:val="0032745D"/>
    <w:rsid w:val="00331A69"/>
    <w:rsid w:val="00333698"/>
    <w:rsid w:val="003356F8"/>
    <w:rsid w:val="00340F75"/>
    <w:rsid w:val="00344922"/>
    <w:rsid w:val="003467F6"/>
    <w:rsid w:val="00347497"/>
    <w:rsid w:val="00360963"/>
    <w:rsid w:val="0038171F"/>
    <w:rsid w:val="0039472C"/>
    <w:rsid w:val="00395BFA"/>
    <w:rsid w:val="00397D7C"/>
    <w:rsid w:val="003A5EC5"/>
    <w:rsid w:val="003B65D1"/>
    <w:rsid w:val="003C3DFD"/>
    <w:rsid w:val="003C53FA"/>
    <w:rsid w:val="003D2065"/>
    <w:rsid w:val="003D49DB"/>
    <w:rsid w:val="003E01B5"/>
    <w:rsid w:val="003E2956"/>
    <w:rsid w:val="003E4BD5"/>
    <w:rsid w:val="003E793D"/>
    <w:rsid w:val="003F1DFC"/>
    <w:rsid w:val="003F435F"/>
    <w:rsid w:val="003F46F7"/>
    <w:rsid w:val="003F704D"/>
    <w:rsid w:val="00407D3A"/>
    <w:rsid w:val="004127EC"/>
    <w:rsid w:val="00431A0E"/>
    <w:rsid w:val="0045369B"/>
    <w:rsid w:val="0046131A"/>
    <w:rsid w:val="00462863"/>
    <w:rsid w:val="0046674C"/>
    <w:rsid w:val="004713D6"/>
    <w:rsid w:val="0047202B"/>
    <w:rsid w:val="0047446B"/>
    <w:rsid w:val="0049531B"/>
    <w:rsid w:val="004B6398"/>
    <w:rsid w:val="004B7C4A"/>
    <w:rsid w:val="004C268A"/>
    <w:rsid w:val="004C6EDB"/>
    <w:rsid w:val="004C79F5"/>
    <w:rsid w:val="004D1F4F"/>
    <w:rsid w:val="004D3C2E"/>
    <w:rsid w:val="004D6726"/>
    <w:rsid w:val="004E18CA"/>
    <w:rsid w:val="004E414C"/>
    <w:rsid w:val="004F765F"/>
    <w:rsid w:val="00504A75"/>
    <w:rsid w:val="00510C83"/>
    <w:rsid w:val="00511E79"/>
    <w:rsid w:val="00516F73"/>
    <w:rsid w:val="00530984"/>
    <w:rsid w:val="0054234B"/>
    <w:rsid w:val="005444D7"/>
    <w:rsid w:val="00545FB3"/>
    <w:rsid w:val="00557C20"/>
    <w:rsid w:val="0056035A"/>
    <w:rsid w:val="00583833"/>
    <w:rsid w:val="0059092E"/>
    <w:rsid w:val="005A7EF7"/>
    <w:rsid w:val="005B10F9"/>
    <w:rsid w:val="005B2746"/>
    <w:rsid w:val="005B666C"/>
    <w:rsid w:val="005B6EC0"/>
    <w:rsid w:val="005C6E44"/>
    <w:rsid w:val="005D250F"/>
    <w:rsid w:val="005D4FBB"/>
    <w:rsid w:val="005D50C1"/>
    <w:rsid w:val="005E1642"/>
    <w:rsid w:val="005F08CD"/>
    <w:rsid w:val="005F11F4"/>
    <w:rsid w:val="00601AD5"/>
    <w:rsid w:val="00607E0D"/>
    <w:rsid w:val="00612A39"/>
    <w:rsid w:val="00615F89"/>
    <w:rsid w:val="00616D0C"/>
    <w:rsid w:val="0064048B"/>
    <w:rsid w:val="006436D1"/>
    <w:rsid w:val="00644403"/>
    <w:rsid w:val="00654DBB"/>
    <w:rsid w:val="006609D7"/>
    <w:rsid w:val="00671E1F"/>
    <w:rsid w:val="00677670"/>
    <w:rsid w:val="00684155"/>
    <w:rsid w:val="0068617C"/>
    <w:rsid w:val="006A0CCB"/>
    <w:rsid w:val="006D1211"/>
    <w:rsid w:val="006D7E8E"/>
    <w:rsid w:val="006F0615"/>
    <w:rsid w:val="006F6EBB"/>
    <w:rsid w:val="00703052"/>
    <w:rsid w:val="007048F5"/>
    <w:rsid w:val="00710ABE"/>
    <w:rsid w:val="0071312C"/>
    <w:rsid w:val="00726AC8"/>
    <w:rsid w:val="0072702F"/>
    <w:rsid w:val="00744D6E"/>
    <w:rsid w:val="00755882"/>
    <w:rsid w:val="0075791C"/>
    <w:rsid w:val="007703D7"/>
    <w:rsid w:val="00773854"/>
    <w:rsid w:val="007738B8"/>
    <w:rsid w:val="00773F42"/>
    <w:rsid w:val="007866DB"/>
    <w:rsid w:val="007878EB"/>
    <w:rsid w:val="00787FA5"/>
    <w:rsid w:val="00794CC1"/>
    <w:rsid w:val="007A049C"/>
    <w:rsid w:val="007A43AC"/>
    <w:rsid w:val="007A796D"/>
    <w:rsid w:val="007C5CE8"/>
    <w:rsid w:val="007D5953"/>
    <w:rsid w:val="007E3D43"/>
    <w:rsid w:val="007E537F"/>
    <w:rsid w:val="007F0C54"/>
    <w:rsid w:val="007F4D5D"/>
    <w:rsid w:val="007F778F"/>
    <w:rsid w:val="008163D2"/>
    <w:rsid w:val="00831211"/>
    <w:rsid w:val="00833A86"/>
    <w:rsid w:val="00836378"/>
    <w:rsid w:val="008510A3"/>
    <w:rsid w:val="0085766F"/>
    <w:rsid w:val="00870B26"/>
    <w:rsid w:val="00870BA9"/>
    <w:rsid w:val="00880710"/>
    <w:rsid w:val="00882A3B"/>
    <w:rsid w:val="00884F55"/>
    <w:rsid w:val="008978E8"/>
    <w:rsid w:val="008A0EAE"/>
    <w:rsid w:val="008A4CD2"/>
    <w:rsid w:val="008B4DE9"/>
    <w:rsid w:val="008B523F"/>
    <w:rsid w:val="008C2C38"/>
    <w:rsid w:val="008C75B1"/>
    <w:rsid w:val="008E0693"/>
    <w:rsid w:val="008E0CF5"/>
    <w:rsid w:val="008F697C"/>
    <w:rsid w:val="008F6DAD"/>
    <w:rsid w:val="009011BD"/>
    <w:rsid w:val="009013E2"/>
    <w:rsid w:val="009038B5"/>
    <w:rsid w:val="00913F1D"/>
    <w:rsid w:val="00916654"/>
    <w:rsid w:val="0094000A"/>
    <w:rsid w:val="00952FD5"/>
    <w:rsid w:val="00957BDF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E0C98"/>
    <w:rsid w:val="009E65B9"/>
    <w:rsid w:val="009E68F1"/>
    <w:rsid w:val="009F67A2"/>
    <w:rsid w:val="00A006AE"/>
    <w:rsid w:val="00A00F6B"/>
    <w:rsid w:val="00A0284F"/>
    <w:rsid w:val="00A02E9C"/>
    <w:rsid w:val="00A04452"/>
    <w:rsid w:val="00A06528"/>
    <w:rsid w:val="00A06820"/>
    <w:rsid w:val="00A12478"/>
    <w:rsid w:val="00A24C44"/>
    <w:rsid w:val="00A36B0B"/>
    <w:rsid w:val="00A52943"/>
    <w:rsid w:val="00A54BEF"/>
    <w:rsid w:val="00A56917"/>
    <w:rsid w:val="00A62DB7"/>
    <w:rsid w:val="00A6518E"/>
    <w:rsid w:val="00A75975"/>
    <w:rsid w:val="00A76351"/>
    <w:rsid w:val="00A80447"/>
    <w:rsid w:val="00A94369"/>
    <w:rsid w:val="00AA4260"/>
    <w:rsid w:val="00AB1ECF"/>
    <w:rsid w:val="00AB4B26"/>
    <w:rsid w:val="00AC0A97"/>
    <w:rsid w:val="00AC53C6"/>
    <w:rsid w:val="00AE4DD1"/>
    <w:rsid w:val="00AE5121"/>
    <w:rsid w:val="00B14AD2"/>
    <w:rsid w:val="00B205B5"/>
    <w:rsid w:val="00B344EA"/>
    <w:rsid w:val="00B4105C"/>
    <w:rsid w:val="00B424EE"/>
    <w:rsid w:val="00B4313E"/>
    <w:rsid w:val="00B449E8"/>
    <w:rsid w:val="00B52560"/>
    <w:rsid w:val="00B57524"/>
    <w:rsid w:val="00B64B14"/>
    <w:rsid w:val="00BB69E6"/>
    <w:rsid w:val="00BC72F0"/>
    <w:rsid w:val="00BC771C"/>
    <w:rsid w:val="00BE3165"/>
    <w:rsid w:val="00BE3935"/>
    <w:rsid w:val="00BE6080"/>
    <w:rsid w:val="00BE7171"/>
    <w:rsid w:val="00C00407"/>
    <w:rsid w:val="00C004F2"/>
    <w:rsid w:val="00C12232"/>
    <w:rsid w:val="00C14645"/>
    <w:rsid w:val="00C14EEF"/>
    <w:rsid w:val="00C35955"/>
    <w:rsid w:val="00C35FAE"/>
    <w:rsid w:val="00C40B91"/>
    <w:rsid w:val="00C47C6E"/>
    <w:rsid w:val="00C62A7F"/>
    <w:rsid w:val="00C642A5"/>
    <w:rsid w:val="00C659AB"/>
    <w:rsid w:val="00C677DD"/>
    <w:rsid w:val="00C8455C"/>
    <w:rsid w:val="00C85F8E"/>
    <w:rsid w:val="00CA621A"/>
    <w:rsid w:val="00CB4D16"/>
    <w:rsid w:val="00CC2DCD"/>
    <w:rsid w:val="00CC32B8"/>
    <w:rsid w:val="00CC536E"/>
    <w:rsid w:val="00CC6F78"/>
    <w:rsid w:val="00CD0EFD"/>
    <w:rsid w:val="00CE6605"/>
    <w:rsid w:val="00CE72E6"/>
    <w:rsid w:val="00CE744B"/>
    <w:rsid w:val="00CF1FEC"/>
    <w:rsid w:val="00CF2F37"/>
    <w:rsid w:val="00CF57D2"/>
    <w:rsid w:val="00D016B2"/>
    <w:rsid w:val="00D04EA1"/>
    <w:rsid w:val="00D1113E"/>
    <w:rsid w:val="00D22602"/>
    <w:rsid w:val="00D316A7"/>
    <w:rsid w:val="00D3540E"/>
    <w:rsid w:val="00D4286A"/>
    <w:rsid w:val="00D543B8"/>
    <w:rsid w:val="00D552ED"/>
    <w:rsid w:val="00D578DF"/>
    <w:rsid w:val="00D66BB2"/>
    <w:rsid w:val="00D77091"/>
    <w:rsid w:val="00D7790C"/>
    <w:rsid w:val="00D8188D"/>
    <w:rsid w:val="00D82021"/>
    <w:rsid w:val="00D826A3"/>
    <w:rsid w:val="00D93C75"/>
    <w:rsid w:val="00DB2325"/>
    <w:rsid w:val="00DC26C3"/>
    <w:rsid w:val="00DC7132"/>
    <w:rsid w:val="00DD5912"/>
    <w:rsid w:val="00DE6089"/>
    <w:rsid w:val="00DE6A84"/>
    <w:rsid w:val="00DF35F4"/>
    <w:rsid w:val="00E1385C"/>
    <w:rsid w:val="00E33750"/>
    <w:rsid w:val="00E348CB"/>
    <w:rsid w:val="00E3719C"/>
    <w:rsid w:val="00E42A2C"/>
    <w:rsid w:val="00E53685"/>
    <w:rsid w:val="00E53982"/>
    <w:rsid w:val="00E609A5"/>
    <w:rsid w:val="00E6258E"/>
    <w:rsid w:val="00E817CA"/>
    <w:rsid w:val="00E818E8"/>
    <w:rsid w:val="00E858C7"/>
    <w:rsid w:val="00E95E25"/>
    <w:rsid w:val="00EA1023"/>
    <w:rsid w:val="00EA1CE9"/>
    <w:rsid w:val="00EA2CA3"/>
    <w:rsid w:val="00EA38B1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2564"/>
    <w:rsid w:val="00F15E46"/>
    <w:rsid w:val="00F1694C"/>
    <w:rsid w:val="00F20F02"/>
    <w:rsid w:val="00F270AD"/>
    <w:rsid w:val="00F40AC4"/>
    <w:rsid w:val="00F41883"/>
    <w:rsid w:val="00F433AF"/>
    <w:rsid w:val="00F44512"/>
    <w:rsid w:val="00F53726"/>
    <w:rsid w:val="00F61295"/>
    <w:rsid w:val="00F623A7"/>
    <w:rsid w:val="00F65D76"/>
    <w:rsid w:val="00F668B2"/>
    <w:rsid w:val="00F70F04"/>
    <w:rsid w:val="00F94799"/>
    <w:rsid w:val="00F954C7"/>
    <w:rsid w:val="00F95684"/>
    <w:rsid w:val="00FA1CF7"/>
    <w:rsid w:val="00FA66FB"/>
    <w:rsid w:val="00FC4B2A"/>
    <w:rsid w:val="00FC63CE"/>
    <w:rsid w:val="00FD2D9F"/>
    <w:rsid w:val="00FD381A"/>
    <w:rsid w:val="00FD3AC3"/>
    <w:rsid w:val="00FE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Balloon Text"/>
    <w:basedOn w:val="a"/>
    <w:link w:val="ad"/>
    <w:semiHidden/>
    <w:unhideWhenUsed/>
    <w:rsid w:val="001E34F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E34F6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semiHidden/>
    <w:unhideWhenUsed/>
    <w:rsid w:val="005444D7"/>
  </w:style>
  <w:style w:type="character" w:customStyle="1" w:styleId="af">
    <w:name w:val="Текст сноски Знак"/>
    <w:basedOn w:val="a0"/>
    <w:link w:val="ae"/>
    <w:semiHidden/>
    <w:rsid w:val="005444D7"/>
  </w:style>
  <w:style w:type="character" w:styleId="af0">
    <w:name w:val="footnote reference"/>
    <w:uiPriority w:val="99"/>
    <w:unhideWhenUsed/>
    <w:rsid w:val="005444D7"/>
    <w:rPr>
      <w:vertAlign w:val="superscript"/>
    </w:rPr>
  </w:style>
  <w:style w:type="paragraph" w:styleId="af1">
    <w:name w:val="header"/>
    <w:basedOn w:val="a"/>
    <w:link w:val="af2"/>
    <w:unhideWhenUsed/>
    <w:rsid w:val="00B410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B4105C"/>
  </w:style>
  <w:style w:type="character" w:customStyle="1" w:styleId="a8">
    <w:name w:val="Нижний колонтитул Знак"/>
    <w:basedOn w:val="a0"/>
    <w:link w:val="a7"/>
    <w:uiPriority w:val="99"/>
    <w:rsid w:val="00B410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Elena</cp:lastModifiedBy>
  <cp:revision>9</cp:revision>
  <cp:lastPrinted>2019-04-24T07:33:00Z</cp:lastPrinted>
  <dcterms:created xsi:type="dcterms:W3CDTF">2019-04-23T05:22:00Z</dcterms:created>
  <dcterms:modified xsi:type="dcterms:W3CDTF">2019-04-24T10:21:00Z</dcterms:modified>
</cp:coreProperties>
</file>